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56" w:rsidRPr="00B53856" w:rsidRDefault="00B53856" w:rsidP="00B53856">
      <w:pPr>
        <w:shd w:val="clear" w:color="auto" w:fill="FFFFFF"/>
        <w:spacing w:after="0" w:line="330" w:lineRule="atLeast"/>
        <w:outlineLvl w:val="1"/>
        <w:rPr>
          <w:rFonts w:ascii="Georgia" w:eastAsia="Times New Roman" w:hAnsi="Georgia" w:cs="Arial"/>
          <w:caps/>
          <w:color w:val="2E63CC"/>
          <w:sz w:val="30"/>
          <w:szCs w:val="30"/>
          <w:lang w:eastAsia="ru-RU"/>
        </w:rPr>
      </w:pPr>
      <w:r w:rsidRPr="00B53856">
        <w:rPr>
          <w:rFonts w:ascii="Georgia" w:eastAsia="Times New Roman" w:hAnsi="Georgia" w:cs="Arial"/>
          <w:caps/>
          <w:color w:val="2E63CC"/>
          <w:sz w:val="30"/>
          <w:szCs w:val="30"/>
          <w:lang w:eastAsia="ru-RU"/>
        </w:rPr>
        <w:t>КЛАСНИМ КЕРІВНИКАМ ДЛЯ ВИКОРИСТАННЯ У РОБОТІ</w:t>
      </w:r>
    </w:p>
    <w:p w:rsidR="00B53856" w:rsidRPr="00B53856" w:rsidRDefault="00B53856" w:rsidP="00B5385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3856">
        <w:rPr>
          <w:rFonts w:ascii="Book Antiqua" w:eastAsia="Times New Roman" w:hAnsi="Book Antiqua" w:cs="Arial"/>
          <w:color w:val="000000"/>
          <w:sz w:val="36"/>
          <w:szCs w:val="36"/>
          <w:lang w:eastAsia="ru-RU"/>
        </w:rPr>
        <w:t>Шановні класні керівники! Тут ви можете знайти і зберегти матеріали, які є необхідними у роботі. Посилання на матеріали:</w:t>
      </w:r>
    </w:p>
    <w:p w:rsidR="00B53856" w:rsidRPr="00B53856" w:rsidRDefault="00B53856" w:rsidP="00B5385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3856">
        <w:rPr>
          <w:rFonts w:ascii="Book Antiqua" w:eastAsia="Times New Roman" w:hAnsi="Book Antiqua" w:cs="Arial"/>
          <w:b/>
          <w:bCs/>
          <w:color w:val="800000"/>
          <w:sz w:val="48"/>
          <w:szCs w:val="48"/>
          <w:lang w:eastAsia="ru-RU"/>
        </w:rPr>
        <w:t>2019-2020 навчальний рік</w:t>
      </w:r>
    </w:p>
    <w:p w:rsidR="00B53856" w:rsidRPr="00B53856" w:rsidRDefault="00B53856" w:rsidP="00B5385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7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Нормативно-правове забезпечення виховної роботи у 2019-2020 навчальному році</w:t>
        </w:r>
      </w:hyperlink>
    </w:p>
    <w:p w:rsidR="00B53856" w:rsidRPr="00B53856" w:rsidRDefault="00B53856" w:rsidP="00B5385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8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Індивідуальний план методичної роботи класного керівника</w:t>
        </w:r>
      </w:hyperlink>
    </w:p>
    <w:p w:rsidR="00B53856" w:rsidRPr="00B53856" w:rsidRDefault="00B53856" w:rsidP="00B5385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9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Щоденник класного керівника (pdf)</w:t>
        </w:r>
      </w:hyperlink>
    </w:p>
    <w:p w:rsidR="00B53856" w:rsidRPr="00B53856" w:rsidRDefault="00B53856" w:rsidP="00B5385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0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27"/>
            <w:szCs w:val="27"/>
            <w:u w:val="single"/>
            <w:lang w:eastAsia="ru-RU"/>
          </w:rPr>
          <w:t>Протокол батьківських зборів.</w:t>
        </w:r>
      </w:hyperlink>
    </w:p>
    <w:p w:rsidR="00B53856" w:rsidRPr="00B53856" w:rsidRDefault="00B53856" w:rsidP="00B5385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1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27"/>
            <w:szCs w:val="27"/>
            <w:u w:val="single"/>
            <w:lang w:eastAsia="ru-RU"/>
          </w:rPr>
          <w:t>Акт обстеження житлово-побутових умов сім'ї</w:t>
        </w:r>
      </w:hyperlink>
      <w:r w:rsidRPr="00B5385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.</w:t>
      </w:r>
    </w:p>
    <w:p w:rsidR="00B53856" w:rsidRPr="00B53856" w:rsidRDefault="00B53856" w:rsidP="00B5385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2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27"/>
            <w:szCs w:val="27"/>
            <w:u w:val="single"/>
            <w:lang w:eastAsia="ru-RU"/>
          </w:rPr>
          <w:t>Картка спостережень за дитиною.</w:t>
        </w:r>
      </w:hyperlink>
    </w:p>
    <w:p w:rsidR="00B53856" w:rsidRPr="00B53856" w:rsidRDefault="00B53856" w:rsidP="00B5385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3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27"/>
            <w:szCs w:val="27"/>
            <w:u w:val="single"/>
            <w:lang w:eastAsia="ru-RU"/>
          </w:rPr>
          <w:t>Картка обдарованої дитини.</w:t>
        </w:r>
      </w:hyperlink>
    </w:p>
    <w:p w:rsidR="00B53856" w:rsidRPr="00B53856" w:rsidRDefault="00B53856" w:rsidP="00B5385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3856">
        <w:rPr>
          <w:rFonts w:ascii="Book Antiqua" w:eastAsia="Times New Roman" w:hAnsi="Book Antiqua" w:cs="Arial"/>
          <w:b/>
          <w:bCs/>
          <w:color w:val="800000"/>
          <w:sz w:val="48"/>
          <w:szCs w:val="48"/>
          <w:lang w:eastAsia="ru-RU"/>
        </w:rPr>
        <w:t>Робота з учнями</w:t>
      </w:r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4" w:tgtFrame="_blank" w:tooltip="Дані про контингент учнів класу" w:history="1">
        <w:r w:rsidRPr="00B53856">
          <w:rPr>
            <w:rFonts w:ascii="Tahoma" w:eastAsia="Times New Roman" w:hAnsi="Tahoma" w:cs="Tahoma"/>
            <w:color w:val="4D4D4D"/>
            <w:spacing w:val="15"/>
            <w:sz w:val="27"/>
            <w:szCs w:val="27"/>
            <w:u w:val="single"/>
            <w:lang w:eastAsia="ru-RU"/>
          </w:rPr>
          <w:t>Дані про контингент учнів класу.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5" w:tgtFrame="_blank" w:tooltip="Звіт про успішність класу" w:history="1">
        <w:r w:rsidRPr="00B53856">
          <w:rPr>
            <w:rFonts w:ascii="Tahoma" w:eastAsia="Times New Roman" w:hAnsi="Tahoma" w:cs="Tahoma"/>
            <w:color w:val="4D4D4D"/>
            <w:spacing w:val="15"/>
            <w:sz w:val="27"/>
            <w:szCs w:val="27"/>
            <w:u w:val="single"/>
            <w:lang w:eastAsia="ru-RU"/>
          </w:rPr>
          <w:t>Звіт про успішність 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6" w:tgtFrame="_blank" w:tooltip="Індивідуальна робота" w:history="1">
        <w:r w:rsidRPr="00B53856">
          <w:rPr>
            <w:rFonts w:ascii="Tahoma" w:eastAsia="Times New Roman" w:hAnsi="Tahoma" w:cs="Tahoma"/>
            <w:color w:val="4D4D4D"/>
            <w:spacing w:val="15"/>
            <w:sz w:val="36"/>
            <w:szCs w:val="36"/>
            <w:u w:val="single"/>
            <w:lang w:eastAsia="ru-RU"/>
          </w:rPr>
          <w:t>Основні напрямки індивідуальної роботи з учнями класу.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7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Орієнтовні критерії постановки учнів на внутрішкільний контроль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8" w:tgtFrame="_blank" w:history="1">
        <w:r w:rsidRPr="00B53856">
          <w:rPr>
            <w:rFonts w:ascii="Tahoma" w:eastAsia="Times New Roman" w:hAnsi="Tahoma" w:cs="Tahoma"/>
            <w:color w:val="4D4D4D"/>
            <w:spacing w:val="15"/>
            <w:sz w:val="36"/>
            <w:szCs w:val="36"/>
            <w:u w:val="single"/>
            <w:lang w:eastAsia="ru-RU"/>
          </w:rPr>
          <w:t>План роботи з учнями, які не встигають та схильними до правопорушень</w:t>
        </w:r>
        <w:r w:rsidRPr="00B53856">
          <w:rPr>
            <w:rFonts w:ascii="Tahoma" w:eastAsia="Times New Roman" w:hAnsi="Tahoma" w:cs="Tahoma"/>
            <w:color w:val="000000"/>
            <w:spacing w:val="15"/>
            <w:sz w:val="36"/>
            <w:szCs w:val="36"/>
            <w:u w:val="single"/>
            <w:lang w:eastAsia="ru-RU"/>
          </w:rPr>
          <w:t>.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19" w:tgtFrame="_blank" w:history="1">
        <w:r w:rsidRPr="00B53856">
          <w:rPr>
            <w:rFonts w:ascii="Tahoma" w:eastAsia="Times New Roman" w:hAnsi="Tahoma" w:cs="Tahoma"/>
            <w:color w:val="4D4D4D"/>
            <w:spacing w:val="15"/>
            <w:sz w:val="27"/>
            <w:szCs w:val="27"/>
            <w:u w:val="single"/>
            <w:lang w:eastAsia="ru-RU"/>
          </w:rPr>
          <w:t>Схема вивчення особистості важковиховуваних учнів.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0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Орієнтовна схема психолого-педагогічної характеристики важковиховуваного учня (учениці)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1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Документація на учня, який стоїть на внутрішньошкільному контролі</w:t>
        </w:r>
      </w:hyperlink>
    </w:p>
    <w:p w:rsidR="00B53856" w:rsidRPr="00B53856" w:rsidRDefault="00B53856" w:rsidP="00B5385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2" w:tgtFrame="_blank" w:tooltip="Рапортичка" w:history="1">
        <w:r w:rsidRPr="00B53856">
          <w:rPr>
            <w:rFonts w:ascii="Tahoma" w:eastAsia="Times New Roman" w:hAnsi="Tahoma" w:cs="Tahoma"/>
            <w:color w:val="4D4D4D"/>
            <w:spacing w:val="15"/>
            <w:sz w:val="27"/>
            <w:szCs w:val="27"/>
            <w:u w:val="single"/>
            <w:lang w:eastAsia="ru-RU"/>
          </w:rPr>
          <w:t>Рапортичка класу.</w:t>
        </w:r>
      </w:hyperlink>
    </w:p>
    <w:p w:rsidR="00B53856" w:rsidRPr="00B53856" w:rsidRDefault="00B53856" w:rsidP="00B5385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3856">
        <w:rPr>
          <w:rFonts w:ascii="Book Antiqua" w:eastAsia="Times New Roman" w:hAnsi="Book Antiqua" w:cs="Arial"/>
          <w:b/>
          <w:bCs/>
          <w:color w:val="800000"/>
          <w:sz w:val="48"/>
          <w:szCs w:val="48"/>
          <w:lang w:eastAsia="ru-RU"/>
        </w:rPr>
        <w:t>Робота з батьками</w:t>
      </w:r>
    </w:p>
    <w:p w:rsidR="00B53856" w:rsidRPr="00B53856" w:rsidRDefault="00B53856" w:rsidP="00B53856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3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Протокол бесіди з батьками учнів.</w:t>
        </w:r>
      </w:hyperlink>
    </w:p>
    <w:p w:rsidR="00B53856" w:rsidRPr="00B53856" w:rsidRDefault="00B53856" w:rsidP="00B53856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4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Лист батькам про відвідування та стан навчання дитини.</w:t>
        </w:r>
      </w:hyperlink>
    </w:p>
    <w:p w:rsidR="00B53856" w:rsidRPr="00B53856" w:rsidRDefault="00B53856" w:rsidP="00B5385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3856">
        <w:rPr>
          <w:rFonts w:ascii="Book Antiqua" w:eastAsia="Times New Roman" w:hAnsi="Book Antiqua" w:cs="Arial"/>
          <w:b/>
          <w:bCs/>
          <w:color w:val="800000"/>
          <w:sz w:val="48"/>
          <w:szCs w:val="48"/>
          <w:lang w:eastAsia="ru-RU"/>
        </w:rPr>
        <w:t>Загальні документи</w:t>
      </w:r>
    </w:p>
    <w:p w:rsidR="00B53856" w:rsidRPr="00B53856" w:rsidRDefault="00B53856" w:rsidP="00B53856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5" w:tgtFrame="_blank" w:tooltip="Документація класного керівника" w:history="1">
        <w:r w:rsidRPr="00B53856">
          <w:rPr>
            <w:rFonts w:ascii="Tahoma" w:eastAsia="Times New Roman" w:hAnsi="Tahoma" w:cs="Tahoma"/>
            <w:color w:val="2E63CC"/>
            <w:spacing w:val="15"/>
            <w:sz w:val="27"/>
            <w:szCs w:val="27"/>
            <w:u w:val="single"/>
            <w:lang w:eastAsia="ru-RU"/>
          </w:rPr>
          <w:t>Документація класного керівника.</w:t>
        </w:r>
      </w:hyperlink>
    </w:p>
    <w:p w:rsidR="00B53856" w:rsidRPr="00B53856" w:rsidRDefault="00B53856" w:rsidP="00B53856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6" w:tgtFrame="_blank" w:tooltip="Циклограма роботи КК" w:history="1">
        <w:r w:rsidRPr="00B53856">
          <w:rPr>
            <w:rFonts w:ascii="Tahoma" w:eastAsia="Times New Roman" w:hAnsi="Tahoma" w:cs="Tahoma"/>
            <w:color w:val="2E63CC"/>
            <w:spacing w:val="15"/>
            <w:sz w:val="27"/>
            <w:szCs w:val="27"/>
            <w:u w:val="single"/>
            <w:lang w:eastAsia="ru-RU"/>
          </w:rPr>
          <w:t>Циклограма роботи класного керівника.</w:t>
        </w:r>
      </w:hyperlink>
    </w:p>
    <w:p w:rsidR="00B53856" w:rsidRPr="00B53856" w:rsidRDefault="00B53856" w:rsidP="00B53856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rPr>
          <w:rFonts w:ascii="Tahoma" w:eastAsia="Times New Roman" w:hAnsi="Tahoma" w:cs="Tahoma"/>
          <w:color w:val="2E63CC"/>
          <w:sz w:val="18"/>
          <w:szCs w:val="18"/>
          <w:lang w:eastAsia="ru-RU"/>
        </w:rPr>
      </w:pPr>
      <w:hyperlink r:id="rId27" w:tgtFrame="_blank" w:history="1">
        <w:r w:rsidRPr="00B53856">
          <w:rPr>
            <w:rFonts w:ascii="Tahoma" w:eastAsia="Times New Roman" w:hAnsi="Tahoma" w:cs="Tahoma"/>
            <w:color w:val="2E63CC"/>
            <w:spacing w:val="15"/>
            <w:sz w:val="36"/>
            <w:szCs w:val="36"/>
            <w:u w:val="single"/>
            <w:lang w:eastAsia="ru-RU"/>
          </w:rPr>
          <w:t>Звіт класного керівника</w:t>
        </w:r>
      </w:hyperlink>
    </w:p>
    <w:p w:rsidR="001F5913" w:rsidRPr="00B53856" w:rsidRDefault="001F5913" w:rsidP="00B53856">
      <w:bookmarkStart w:id="0" w:name="_GoBack"/>
      <w:bookmarkEnd w:id="0"/>
    </w:p>
    <w:sectPr w:rsidR="001F5913" w:rsidRPr="00B5385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69" w:rsidRDefault="002F0E69" w:rsidP="008A493F">
      <w:pPr>
        <w:spacing w:after="0" w:line="240" w:lineRule="auto"/>
      </w:pPr>
      <w:r>
        <w:separator/>
      </w:r>
    </w:p>
  </w:endnote>
  <w:endnote w:type="continuationSeparator" w:id="0">
    <w:p w:rsidR="002F0E69" w:rsidRDefault="002F0E69" w:rsidP="008A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852588"/>
      <w:docPartObj>
        <w:docPartGallery w:val="Page Numbers (Bottom of Page)"/>
        <w:docPartUnique/>
      </w:docPartObj>
    </w:sdtPr>
    <w:sdtEndPr/>
    <w:sdtContent>
      <w:p w:rsidR="008A493F" w:rsidRDefault="008A4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856">
          <w:rPr>
            <w:noProof/>
          </w:rPr>
          <w:t>2</w:t>
        </w:r>
        <w:r>
          <w:fldChar w:fldCharType="end"/>
        </w:r>
      </w:p>
    </w:sdtContent>
  </w:sdt>
  <w:p w:rsidR="008A493F" w:rsidRDefault="008A4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69" w:rsidRDefault="002F0E69" w:rsidP="008A493F">
      <w:pPr>
        <w:spacing w:after="0" w:line="240" w:lineRule="auto"/>
      </w:pPr>
      <w:r>
        <w:separator/>
      </w:r>
    </w:p>
  </w:footnote>
  <w:footnote w:type="continuationSeparator" w:id="0">
    <w:p w:rsidR="002F0E69" w:rsidRDefault="002F0E69" w:rsidP="008A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A4F"/>
    <w:multiLevelType w:val="multilevel"/>
    <w:tmpl w:val="17A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60247"/>
    <w:multiLevelType w:val="multilevel"/>
    <w:tmpl w:val="FE1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16B7B"/>
    <w:multiLevelType w:val="multilevel"/>
    <w:tmpl w:val="19E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10ADA"/>
    <w:multiLevelType w:val="multilevel"/>
    <w:tmpl w:val="06F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F"/>
    <w:rsid w:val="00012B39"/>
    <w:rsid w:val="001F5913"/>
    <w:rsid w:val="002A5B27"/>
    <w:rsid w:val="002F0E69"/>
    <w:rsid w:val="008A493F"/>
    <w:rsid w:val="00B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B384-B492-4405-8C03-48935FBA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93F"/>
  </w:style>
  <w:style w:type="paragraph" w:styleId="a5">
    <w:name w:val="footer"/>
    <w:basedOn w:val="a"/>
    <w:link w:val="a6"/>
    <w:uiPriority w:val="99"/>
    <w:unhideWhenUsed/>
    <w:rsid w:val="008A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93F"/>
  </w:style>
  <w:style w:type="character" w:customStyle="1" w:styleId="20">
    <w:name w:val="Заголовок 2 Знак"/>
    <w:basedOn w:val="a0"/>
    <w:link w:val="2"/>
    <w:uiPriority w:val="9"/>
    <w:rsid w:val="00B53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5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3856"/>
    <w:rPr>
      <w:b/>
      <w:bCs/>
    </w:rPr>
  </w:style>
  <w:style w:type="character" w:styleId="a9">
    <w:name w:val="Hyperlink"/>
    <w:basedOn w:val="a0"/>
    <w:uiPriority w:val="99"/>
    <w:semiHidden/>
    <w:unhideWhenUsed/>
    <w:rsid w:val="00B5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hdjsZZR5HZy2A_8d9Rt9H9gHEU6scwJ/view?usp=sharing" TargetMode="External"/><Relationship Id="rId13" Type="http://schemas.openxmlformats.org/officeDocument/2006/relationships/hyperlink" Target="http://tetiiv4school.com.ua/images/PDF/%D0%9A%D0%90%D0%A0%D0%A2%D0%9A%D0%90%20%D0%9E%D0%91%D0%94%D0%90%D0%A0%D0%9E%D0%92%D0%90%D0%9D%D0%9E%D0%87%20%D0%94%D0%98%D0%A2%D0%98%D0%9D%D0%98.pdf" TargetMode="External"/><Relationship Id="rId18" Type="http://schemas.openxmlformats.org/officeDocument/2006/relationships/hyperlink" Target="https://drive.google.com/file/d/0B-I7v-MV6qFhTGtnZHNZQ0VaQlE/view?usp=sharing" TargetMode="External"/><Relationship Id="rId26" Type="http://schemas.openxmlformats.org/officeDocument/2006/relationships/hyperlink" Target="http://tetiiv4school.com.ua/images/Ciklograma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-I7v-MV6qFhN2x2NzR0bTRjSUE/view?usp=sharing" TargetMode="External"/><Relationship Id="rId7" Type="http://schemas.openxmlformats.org/officeDocument/2006/relationships/hyperlink" Target="http://tetiiv4school.com.ua/vihovna-i-pozaklasna-robota/normativno-pravove-zabezpechennya-vihovnoyi-roboti-v-shkoli.html" TargetMode="External"/><Relationship Id="rId12" Type="http://schemas.openxmlformats.org/officeDocument/2006/relationships/hyperlink" Target="http://tetiiv4school.com.ua/images/PDF/%D0%9A%D0%90%D0%A0%D0%A2%D0%9A%D0%90%20%D1%81%D0%BF%D0%BE%D1%81%D1%82%D0%B5%D1%80%D0%B5%D0%B6%D0%B5%D0%BD%D1%8C.pdf" TargetMode="External"/><Relationship Id="rId17" Type="http://schemas.openxmlformats.org/officeDocument/2006/relationships/hyperlink" Target="https://docs.google.com/document/d/1U_LMW4lpfJ04Aw23TQ6KsCrTc-QxG8gHiVIxJApzcts/edit?usp=sharing" TargetMode="External"/><Relationship Id="rId25" Type="http://schemas.openxmlformats.org/officeDocument/2006/relationships/hyperlink" Target="http://images/Documentacija_KK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tetiiv4school.com.ua/images/Individualna_robota.png" TargetMode="External"/><Relationship Id="rId20" Type="http://schemas.openxmlformats.org/officeDocument/2006/relationships/hyperlink" Target="https://docs.google.com/document/d/15tCFPoaRAuHm7ftkNYj00lOSTb1ZpywZy6XzWiev3nY/edit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tiiv4school.com.ua/images/PDF/%D0%90%D0%BA%D1%82.pdf" TargetMode="External"/><Relationship Id="rId24" Type="http://schemas.openxmlformats.org/officeDocument/2006/relationships/hyperlink" Target="https://drive.google.com/file/d/0B-I7v-MV6qFhNHhDQ1k2QktMQXc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tiiv4school.com.ua/images/Zvit_pro_uspishnist.png" TargetMode="External"/><Relationship Id="rId23" Type="http://schemas.openxmlformats.org/officeDocument/2006/relationships/hyperlink" Target="https://drive.google.com/file/d/0B-I7v-MV6qFhTDVJZnU1aGVwaFE/view?usp=sharin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etiiv4school.com.ua/images/PDF/%D0%9F%D0%A0%D0%9E%D0%A2%D0%9E%D0%9A%D0%9E%D0%9B%20%D0%B7%D0%B1%D0%BE%D1%80%D1%96%D0%B2%20%D0%B1%D0%B0%D1%82%D1%8C%D0%BA%D1%96%D0%B2.pdf" TargetMode="External"/><Relationship Id="rId19" Type="http://schemas.openxmlformats.org/officeDocument/2006/relationships/hyperlink" Target="https://docs.google.com/document/d/1Cp3BI1ZTNnJ4btAV5uOABcvPGljYQ_Dm5dON52dTu4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4fREZCCrTtu9tEicF9qosqUrERzkDp_o/view?usp=sharing" TargetMode="External"/><Relationship Id="rId14" Type="http://schemas.openxmlformats.org/officeDocument/2006/relationships/hyperlink" Target="http://tetiiv4school.com.ua/images/Dani_pro_kontingent.png" TargetMode="External"/><Relationship Id="rId22" Type="http://schemas.openxmlformats.org/officeDocument/2006/relationships/hyperlink" Target="http://tetiiv4school.com.ua/images/Raportichka.png" TargetMode="External"/><Relationship Id="rId27" Type="http://schemas.openxmlformats.org/officeDocument/2006/relationships/hyperlink" Target="https://drive.google.com/file/d/0B-I7v-MV6qFhSFVuU0lmcE1hZmc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2019-08-04T08:11:00Z</dcterms:created>
  <dcterms:modified xsi:type="dcterms:W3CDTF">2019-09-24T14:04:00Z</dcterms:modified>
</cp:coreProperties>
</file>